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Администрация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9745" cy="57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«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Визин</w:t>
      </w:r>
      <w:proofErr w:type="spellEnd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сиктовмöдчöминса</w:t>
      </w:r>
      <w:proofErr w:type="spellEnd"/>
    </w:p>
    <w:p w:rsidR="00E2443A" w:rsidRPr="00E2443A" w:rsidRDefault="00E2443A" w:rsidP="00E2443A">
      <w:pPr>
        <w:spacing w:after="0" w:line="240" w:lineRule="auto"/>
        <w:ind w:left="-1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«Визинга»                                                    администрация</w:t>
      </w: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hanging="284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2443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ПОСТАНОВЛЕНИЕ</w:t>
      </w:r>
    </w:p>
    <w:p w:rsidR="00E2443A" w:rsidRPr="00E2443A" w:rsidRDefault="00E2443A" w:rsidP="00E2443A">
      <w:pPr>
        <w:keepNext/>
        <w:spacing w:after="0" w:line="240" w:lineRule="auto"/>
        <w:ind w:left="-156" w:hanging="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E2443A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ШУÖМ</w:t>
      </w:r>
      <w:proofErr w:type="gramEnd"/>
    </w:p>
    <w:p w:rsidR="00E2443A" w:rsidRPr="00E2443A" w:rsidRDefault="00E2443A" w:rsidP="00E2443A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43A" w:rsidRPr="00E2443A" w:rsidRDefault="00E2443A" w:rsidP="00E24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5022E3" w:rsidP="00E2443A">
      <w:pPr>
        <w:keepNext/>
        <w:spacing w:after="0" w:line="240" w:lineRule="auto"/>
        <w:ind w:left="-15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 мая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2017 г. 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66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43A" w:rsidRPr="00E2443A">
        <w:rPr>
          <w:rFonts w:ascii="Times New Roman" w:eastAsia="Times New Roman" w:hAnsi="Times New Roman" w:cs="Times New Roman"/>
          <w:sz w:val="28"/>
          <w:szCs w:val="28"/>
          <w:lang w:eastAsia="ru-RU"/>
        </w:rPr>
        <w:t>№ 5/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3617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7307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p w:rsidR="00E2443A" w:rsidRPr="00E2443A" w:rsidRDefault="005022E3" w:rsidP="00E2443A">
      <w:pPr>
        <w:keepNext/>
        <w:spacing w:after="0" w:line="240" w:lineRule="auto"/>
        <w:ind w:left="-156" w:right="-1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Визинга</w:t>
      </w:r>
      <w:proofErr w:type="gramEnd"/>
      <w:r w:rsidR="00E2443A" w:rsidRPr="00E2443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Республика Коми</w:t>
      </w:r>
    </w:p>
    <w:p w:rsidR="00E2443A" w:rsidRPr="00E2443A" w:rsidRDefault="00E2443A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443A" w:rsidRPr="00E2443A" w:rsidRDefault="00E2443A" w:rsidP="00E2443A">
      <w:pPr>
        <w:spacing w:after="0" w:line="240" w:lineRule="auto"/>
        <w:ind w:left="-156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4794"/>
      </w:tblGrid>
      <w:tr w:rsidR="00E2443A" w:rsidRPr="00C81A27" w:rsidTr="00C7247E">
        <w:trPr>
          <w:cantSplit/>
          <w:trHeight w:val="961"/>
        </w:trPr>
        <w:tc>
          <w:tcPr>
            <w:tcW w:w="1014" w:type="dxa"/>
          </w:tcPr>
          <w:p w:rsidR="00E2443A" w:rsidRPr="00C81A27" w:rsidRDefault="00E2443A" w:rsidP="00E2443A">
            <w:pPr>
              <w:spacing w:after="0" w:line="240" w:lineRule="auto"/>
              <w:ind w:left="-156" w:right="-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E2443A" w:rsidRPr="00C81A27" w:rsidRDefault="00473079" w:rsidP="005022E3">
            <w:pPr>
              <w:spacing w:after="0" w:line="24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</w:t>
            </w:r>
            <w:r w:rsidR="00C7247E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постановление администрации от 30.05.2017 г. № </w:t>
            </w:r>
            <w:r w:rsidR="00B65EA9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E2443A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упорядочении адресного хозяйства в </w:t>
            </w:r>
            <w:r w:rsidR="005022E3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селе Визинга</w:t>
            </w:r>
            <w:r w:rsidR="00E2443A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Сысольского района</w:t>
            </w:r>
            <w:r w:rsidR="005022E3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Республики Коми</w:t>
            </w:r>
            <w:r w:rsidR="00B65EA9" w:rsidRPr="00C81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E2443A" w:rsidRPr="00C81A27" w:rsidRDefault="00E2443A" w:rsidP="00E244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EA9" w:rsidRPr="00C81A27" w:rsidRDefault="00B65EA9" w:rsidP="005B2E51">
      <w:pPr>
        <w:pStyle w:val="ConsPlusNormal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0" w:name="Par32"/>
      <w:bookmarkEnd w:id="0"/>
    </w:p>
    <w:p w:rsidR="005B2E51" w:rsidRPr="00C81A27" w:rsidRDefault="005B2E51" w:rsidP="005B2E51">
      <w:pPr>
        <w:pStyle w:val="ConsPlusNormal"/>
        <w:ind w:firstLine="708"/>
        <w:jc w:val="both"/>
        <w:rPr>
          <w:rFonts w:ascii="Times New Roman" w:hAnsi="Times New Roman" w:cs="Times New Roman"/>
        </w:rPr>
      </w:pPr>
      <w:proofErr w:type="gramStart"/>
      <w:r w:rsidRPr="00C81A27">
        <w:rPr>
          <w:rFonts w:ascii="Times New Roman" w:eastAsia="Times New Roman" w:hAnsi="Times New Roman" w:cs="Times New Roman"/>
          <w:bCs/>
          <w:lang w:eastAsia="ru-RU"/>
        </w:rPr>
        <w:t>Р</w:t>
      </w:r>
      <w:r w:rsidRPr="00C81A27">
        <w:rPr>
          <w:rFonts w:ascii="Times New Roman" w:eastAsia="Calibri" w:hAnsi="Times New Roman" w:cs="Times New Roman"/>
        </w:rPr>
        <w:t xml:space="preserve">уководствуясь  Законом Республики Коми от </w:t>
      </w:r>
      <w:r w:rsidRPr="00C81A27">
        <w:rPr>
          <w:rFonts w:ascii="Times New Roman" w:hAnsi="Times New Roman" w:cs="Times New Roman"/>
        </w:rPr>
        <w:t xml:space="preserve">20.11.2006 года N 115-РЗ «О порядке решения вопросов административно - территориального и муниципального устройства, о наименованиях географических и иных объектов в Республике Коми, </w:t>
      </w:r>
      <w:r w:rsidRPr="00C81A27">
        <w:rPr>
          <w:rFonts w:ascii="Times New Roman" w:eastAsia="Calibri" w:hAnsi="Times New Roman" w:cs="Times New Roman"/>
        </w:rPr>
        <w:t xml:space="preserve"> статьёй 9 Устава сельского поселения «Визинга», постановлени</w:t>
      </w:r>
      <w:r w:rsidR="00473079" w:rsidRPr="00C81A27">
        <w:rPr>
          <w:rFonts w:ascii="Times New Roman" w:eastAsia="Calibri" w:hAnsi="Times New Roman" w:cs="Times New Roman"/>
        </w:rPr>
        <w:t>ем</w:t>
      </w:r>
      <w:r w:rsidRPr="00C81A27">
        <w:rPr>
          <w:rFonts w:ascii="Times New Roman" w:eastAsia="Calibri" w:hAnsi="Times New Roman" w:cs="Times New Roman"/>
        </w:rPr>
        <w:t xml:space="preserve"> администрации сельского поселения «Визинга» от </w:t>
      </w:r>
      <w:r w:rsidRPr="00C81A27">
        <w:rPr>
          <w:rFonts w:ascii="Times New Roman" w:hAnsi="Times New Roman" w:cs="Times New Roman"/>
        </w:rPr>
        <w:t>04.04.</w:t>
      </w:r>
      <w:smartTag w:uri="urn:schemas-microsoft-com:office:smarttags" w:element="metricconverter">
        <w:smartTagPr>
          <w:attr w:name="ProductID" w:val="2013 г"/>
        </w:smartTagPr>
        <w:r w:rsidRPr="00C81A27">
          <w:rPr>
            <w:rFonts w:ascii="Times New Roman" w:hAnsi="Times New Roman" w:cs="Times New Roman"/>
          </w:rPr>
          <w:t>2013 г</w:t>
        </w:r>
      </w:smartTag>
      <w:r w:rsidRPr="00C81A27">
        <w:rPr>
          <w:rFonts w:ascii="Times New Roman" w:hAnsi="Times New Roman" w:cs="Times New Roman"/>
        </w:rPr>
        <w:t>.  №  4/38 «Об утверждении положения об адресном реестре сельского поселения «Визинга» и порядке присвоения адреса объекту недвижимости на территории</w:t>
      </w:r>
      <w:proofErr w:type="gramEnd"/>
      <w:r w:rsidRPr="00C81A27">
        <w:rPr>
          <w:rFonts w:ascii="Times New Roman" w:hAnsi="Times New Roman" w:cs="Times New Roman"/>
        </w:rPr>
        <w:t xml:space="preserve"> сельского поселения «Визинга»</w:t>
      </w:r>
      <w:r w:rsidR="00C81A27">
        <w:rPr>
          <w:rFonts w:ascii="Times New Roman" w:hAnsi="Times New Roman" w:cs="Times New Roman"/>
        </w:rPr>
        <w:t xml:space="preserve">, </w:t>
      </w:r>
    </w:p>
    <w:p w:rsidR="005B2E51" w:rsidRPr="00C81A27" w:rsidRDefault="005B2E51" w:rsidP="005B2E51">
      <w:pPr>
        <w:pStyle w:val="ConsPlusNormal"/>
        <w:jc w:val="both"/>
        <w:rPr>
          <w:rFonts w:ascii="Times New Roman" w:hAnsi="Times New Roman" w:cs="Times New Roman"/>
        </w:rPr>
      </w:pPr>
    </w:p>
    <w:p w:rsidR="00E2443A" w:rsidRPr="00C81A27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81A27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ПОСТАНОВЛЯЮ:</w:t>
      </w:r>
    </w:p>
    <w:p w:rsidR="00E2443A" w:rsidRPr="00C81A27" w:rsidRDefault="00E2443A" w:rsidP="005022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43A" w:rsidRPr="00C81A27" w:rsidRDefault="00A66868" w:rsidP="00B22D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1A2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E469D6" w:rsidRPr="00C81A27">
        <w:rPr>
          <w:rFonts w:ascii="Times New Roman" w:eastAsia="Calibri" w:hAnsi="Times New Roman" w:cs="Times New Roman"/>
          <w:sz w:val="28"/>
          <w:szCs w:val="28"/>
        </w:rPr>
        <w:t>Внести изменени</w:t>
      </w:r>
      <w:r w:rsidR="00B65EA9" w:rsidRPr="00C81A27">
        <w:rPr>
          <w:rFonts w:ascii="Times New Roman" w:eastAsia="Calibri" w:hAnsi="Times New Roman" w:cs="Times New Roman"/>
          <w:sz w:val="28"/>
          <w:szCs w:val="28"/>
        </w:rPr>
        <w:t>я</w:t>
      </w:r>
      <w:r w:rsidR="00E469D6" w:rsidRPr="00C81A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69D6" w:rsidRPr="00C8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постановление администрации от 30.05.2017 г. № «Об упорядочении адресного хозяйства в селе Визинга Сысольского района Республики Коми»:</w:t>
      </w:r>
    </w:p>
    <w:p w:rsidR="00E469D6" w:rsidRPr="00C81A27" w:rsidRDefault="00E469D6" w:rsidP="00B22D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пункт 2 постановления изложить в следующей редакции:</w:t>
      </w:r>
    </w:p>
    <w:p w:rsidR="009E077D" w:rsidRPr="00C81A27" w:rsidRDefault="00E469D6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 </w:t>
      </w:r>
      <w:r w:rsidR="00B22DF7" w:rsidRPr="00C81A2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E077D" w:rsidRPr="00C81A27">
        <w:rPr>
          <w:rFonts w:ascii="Times New Roman" w:eastAsia="Calibri" w:hAnsi="Times New Roman" w:cs="Times New Roman"/>
          <w:sz w:val="28"/>
          <w:szCs w:val="28"/>
        </w:rPr>
        <w:t xml:space="preserve">Определить нумерацию жилых домов по </w:t>
      </w:r>
      <w:r w:rsidR="00BA420B" w:rsidRPr="00C81A27">
        <w:rPr>
          <w:rFonts w:ascii="Times New Roman" w:eastAsia="Calibri" w:hAnsi="Times New Roman" w:cs="Times New Roman"/>
          <w:sz w:val="28"/>
          <w:szCs w:val="28"/>
        </w:rPr>
        <w:t>деревн</w:t>
      </w:r>
      <w:r w:rsidRPr="00C81A27">
        <w:rPr>
          <w:rFonts w:ascii="Times New Roman" w:eastAsia="Calibri" w:hAnsi="Times New Roman" w:cs="Times New Roman"/>
          <w:sz w:val="28"/>
          <w:szCs w:val="28"/>
        </w:rPr>
        <w:t>ям:</w:t>
      </w:r>
      <w:r w:rsidR="00BA420B" w:rsidRPr="00C81A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A420B" w:rsidRPr="00C81A27">
        <w:rPr>
          <w:rFonts w:ascii="Times New Roman" w:eastAsia="Calibri" w:hAnsi="Times New Roman" w:cs="Times New Roman"/>
          <w:sz w:val="28"/>
          <w:szCs w:val="28"/>
        </w:rPr>
        <w:t>Колье</w:t>
      </w:r>
      <w:r w:rsidR="009E077D" w:rsidRPr="00C81A27">
        <w:rPr>
          <w:rFonts w:ascii="Times New Roman" w:eastAsia="Calibri" w:hAnsi="Times New Roman" w:cs="Times New Roman"/>
          <w:sz w:val="28"/>
          <w:szCs w:val="28"/>
        </w:rPr>
        <w:t>ль</w:t>
      </w:r>
      <w:proofErr w:type="spellEnd"/>
      <w:r w:rsidRPr="00C81A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C81A27">
        <w:rPr>
          <w:rFonts w:ascii="Times New Roman" w:eastAsia="Calibri" w:hAnsi="Times New Roman" w:cs="Times New Roman"/>
          <w:sz w:val="28"/>
          <w:szCs w:val="28"/>
        </w:rPr>
        <w:t>Горьковская</w:t>
      </w:r>
      <w:proofErr w:type="gramEnd"/>
      <w:r w:rsidRPr="00C81A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81A27">
        <w:rPr>
          <w:rFonts w:ascii="Times New Roman" w:eastAsia="Calibri" w:hAnsi="Times New Roman" w:cs="Times New Roman"/>
          <w:sz w:val="28"/>
          <w:szCs w:val="28"/>
        </w:rPr>
        <w:t>Елин</w:t>
      </w:r>
      <w:proofErr w:type="spellEnd"/>
      <w:r w:rsidR="009E077D" w:rsidRPr="00C81A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81A27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9E077D" w:rsidRPr="00C81A27">
        <w:rPr>
          <w:rFonts w:ascii="Times New Roman" w:eastAsia="Calibri" w:hAnsi="Times New Roman" w:cs="Times New Roman"/>
          <w:sz w:val="28"/>
          <w:szCs w:val="28"/>
        </w:rPr>
        <w:t xml:space="preserve">улицам: </w:t>
      </w:r>
      <w:proofErr w:type="gramStart"/>
      <w:r w:rsidR="009E077D" w:rsidRPr="00C81A27">
        <w:rPr>
          <w:rFonts w:ascii="Times New Roman" w:eastAsia="Calibri" w:hAnsi="Times New Roman" w:cs="Times New Roman"/>
          <w:sz w:val="28"/>
          <w:szCs w:val="28"/>
        </w:rPr>
        <w:t xml:space="preserve">Родниковая,  Химиков, </w:t>
      </w:r>
      <w:proofErr w:type="spellStart"/>
      <w:r w:rsidR="009E077D" w:rsidRPr="00C81A27">
        <w:rPr>
          <w:rFonts w:ascii="Times New Roman" w:eastAsia="Calibri" w:hAnsi="Times New Roman" w:cs="Times New Roman"/>
          <w:sz w:val="28"/>
          <w:szCs w:val="28"/>
        </w:rPr>
        <w:t>Озыншор</w:t>
      </w:r>
      <w:proofErr w:type="spellEnd"/>
      <w:r w:rsidR="009E077D" w:rsidRPr="00C81A27">
        <w:rPr>
          <w:rFonts w:ascii="Times New Roman" w:eastAsia="Calibri" w:hAnsi="Times New Roman" w:cs="Times New Roman"/>
          <w:sz w:val="28"/>
          <w:szCs w:val="28"/>
        </w:rPr>
        <w:t xml:space="preserve"> (переулки 3, 4), Морозовская, Нагорная, Победы, Комсомольская, </w:t>
      </w:r>
      <w:r w:rsidR="00CF5D36" w:rsidRPr="00C81A27">
        <w:rPr>
          <w:rFonts w:ascii="Times New Roman" w:eastAsia="Calibri" w:hAnsi="Times New Roman" w:cs="Times New Roman"/>
          <w:sz w:val="28"/>
          <w:szCs w:val="28"/>
        </w:rPr>
        <w:t xml:space="preserve">Набережная, </w:t>
      </w:r>
      <w:proofErr w:type="spellStart"/>
      <w:r w:rsidR="00CF5D36" w:rsidRPr="00C81A27">
        <w:rPr>
          <w:rFonts w:ascii="Times New Roman" w:eastAsia="Calibri" w:hAnsi="Times New Roman" w:cs="Times New Roman"/>
          <w:sz w:val="28"/>
          <w:szCs w:val="28"/>
        </w:rPr>
        <w:t>Оплеснина</w:t>
      </w:r>
      <w:proofErr w:type="spellEnd"/>
      <w:r w:rsidR="00CF5D36" w:rsidRPr="00C81A27">
        <w:rPr>
          <w:rFonts w:ascii="Times New Roman" w:eastAsia="Calibri" w:hAnsi="Times New Roman" w:cs="Times New Roman"/>
          <w:sz w:val="28"/>
          <w:szCs w:val="28"/>
        </w:rPr>
        <w:t xml:space="preserve">, Советская, Энтузиастов, </w:t>
      </w:r>
      <w:proofErr w:type="spellStart"/>
      <w:r w:rsidR="00CF5D36" w:rsidRPr="00C81A27">
        <w:rPr>
          <w:rFonts w:ascii="Times New Roman" w:eastAsia="Calibri" w:hAnsi="Times New Roman" w:cs="Times New Roman"/>
          <w:sz w:val="28"/>
          <w:szCs w:val="28"/>
        </w:rPr>
        <w:t>Звенигородская</w:t>
      </w:r>
      <w:proofErr w:type="spellEnd"/>
      <w:r w:rsidR="00CF5D36" w:rsidRPr="00C81A27">
        <w:rPr>
          <w:rFonts w:ascii="Times New Roman" w:eastAsia="Calibri" w:hAnsi="Times New Roman" w:cs="Times New Roman"/>
          <w:sz w:val="28"/>
          <w:szCs w:val="28"/>
        </w:rPr>
        <w:t>, Интернациональная, Кооперативная</w:t>
      </w:r>
      <w:r w:rsidR="00BA420B" w:rsidRPr="00C81A27">
        <w:rPr>
          <w:rFonts w:ascii="Times New Roman" w:eastAsia="Calibri" w:hAnsi="Times New Roman" w:cs="Times New Roman"/>
          <w:sz w:val="28"/>
          <w:szCs w:val="28"/>
        </w:rPr>
        <w:t>,</w:t>
      </w:r>
      <w:r w:rsidR="00CF5D36" w:rsidRPr="00C81A27">
        <w:rPr>
          <w:rFonts w:ascii="Times New Roman" w:eastAsia="Calibri" w:hAnsi="Times New Roman" w:cs="Times New Roman"/>
          <w:sz w:val="28"/>
          <w:szCs w:val="28"/>
        </w:rPr>
        <w:t xml:space="preserve"> Октябрьская</w:t>
      </w:r>
      <w:r w:rsidRPr="00C81A27">
        <w:rPr>
          <w:rFonts w:ascii="Times New Roman" w:eastAsia="Calibri" w:hAnsi="Times New Roman" w:cs="Times New Roman"/>
          <w:sz w:val="28"/>
          <w:szCs w:val="28"/>
        </w:rPr>
        <w:t>, Покровская, Шоссейная, Энергетиков, 50 лет ВЛКСМ</w:t>
      </w:r>
      <w:r w:rsidR="00CF5D36" w:rsidRPr="00C81A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077D" w:rsidRPr="00C81A27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постановлению.</w:t>
      </w:r>
      <w:r w:rsidR="00E26CF9" w:rsidRPr="00C81A27">
        <w:rPr>
          <w:rFonts w:ascii="Times New Roman" w:eastAsia="Calibri" w:hAnsi="Times New Roman" w:cs="Times New Roman"/>
          <w:sz w:val="28"/>
          <w:szCs w:val="28"/>
        </w:rPr>
        <w:t>».</w:t>
      </w:r>
      <w:proofErr w:type="gramEnd"/>
    </w:p>
    <w:p w:rsidR="00C81A27" w:rsidRDefault="00C81A27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A27" w:rsidRDefault="00C81A27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6CF9" w:rsidRPr="00C81A27" w:rsidRDefault="00E26CF9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1A27">
        <w:rPr>
          <w:rFonts w:ascii="Times New Roman" w:eastAsia="Calibri" w:hAnsi="Times New Roman" w:cs="Times New Roman"/>
          <w:sz w:val="28"/>
          <w:szCs w:val="28"/>
        </w:rPr>
        <w:lastRenderedPageBreak/>
        <w:t>- таблицу приложения к постановлению дополнить позициями</w:t>
      </w:r>
      <w:r w:rsidR="0043009B">
        <w:rPr>
          <w:rFonts w:ascii="Times New Roman" w:eastAsia="Calibri" w:hAnsi="Times New Roman" w:cs="Times New Roman"/>
          <w:sz w:val="28"/>
          <w:szCs w:val="28"/>
        </w:rPr>
        <w:t xml:space="preserve"> 42-51</w:t>
      </w:r>
      <w:r w:rsidRPr="00C81A2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81A27" w:rsidRPr="00C81A27" w:rsidRDefault="00E26CF9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1A2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3506"/>
        <w:gridCol w:w="2268"/>
        <w:gridCol w:w="2981"/>
      </w:tblGrid>
      <w:tr w:rsidR="00C81A27" w:rsidRPr="00C81A27" w:rsidTr="000667E5">
        <w:trPr>
          <w:trHeight w:val="146"/>
        </w:trPr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11:03:2001001:457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Кооперативная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11:03:2001001:450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Морозовская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11:03:2001005:332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Покровская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11:03:2001014:682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Шоссейная (кафе)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11:03:2001009:291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Шоссейная (АЗС)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11:03:2001001:241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Энергетиков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11:03:2001015:175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улица 50 лет ВЛКСМ</w:t>
            </w:r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11:04:2001014:565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06" w:type="dxa"/>
          </w:tcPr>
          <w:p w:rsidR="00C81A27" w:rsidRPr="00C81A27" w:rsidRDefault="00C81A27" w:rsidP="005E4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орьковская </w:t>
            </w:r>
          </w:p>
        </w:tc>
        <w:tc>
          <w:tcPr>
            <w:tcW w:w="2268" w:type="dxa"/>
          </w:tcPr>
          <w:p w:rsidR="00C81A27" w:rsidRPr="00C81A27" w:rsidRDefault="00C81A27" w:rsidP="005E46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E46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11:04:2401001:378</w:t>
            </w:r>
          </w:p>
        </w:tc>
      </w:tr>
      <w:tr w:rsidR="00C81A27" w:rsidRPr="00C81A27" w:rsidTr="000667E5">
        <w:tc>
          <w:tcPr>
            <w:tcW w:w="713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06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</w:t>
            </w:r>
            <w:proofErr w:type="spellEnd"/>
          </w:p>
        </w:tc>
        <w:tc>
          <w:tcPr>
            <w:tcW w:w="2268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81" w:type="dxa"/>
          </w:tcPr>
          <w:p w:rsidR="00C81A27" w:rsidRPr="00C81A27" w:rsidRDefault="00C81A27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1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11:03:2001001:1073</w:t>
            </w:r>
          </w:p>
        </w:tc>
      </w:tr>
    </w:tbl>
    <w:p w:rsidR="00E26CF9" w:rsidRPr="00C81A27" w:rsidRDefault="00E26CF9" w:rsidP="00E46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43A" w:rsidRPr="00C81A27" w:rsidRDefault="00C81A27" w:rsidP="00E2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E077D" w:rsidRPr="00C81A27" w:rsidRDefault="00E2443A" w:rsidP="00C81A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                                         </w:t>
      </w:r>
      <w:r w:rsidR="00B65EA9" w:rsidRPr="00C81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81A27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В.С.Татаринов</w:t>
      </w:r>
    </w:p>
    <w:sectPr w:rsidR="009E077D" w:rsidRPr="00C81A27" w:rsidSect="002F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443A"/>
    <w:rsid w:val="00016196"/>
    <w:rsid w:val="001456C1"/>
    <w:rsid w:val="002F73F6"/>
    <w:rsid w:val="00424170"/>
    <w:rsid w:val="0043009B"/>
    <w:rsid w:val="00473079"/>
    <w:rsid w:val="005022E3"/>
    <w:rsid w:val="005B2E51"/>
    <w:rsid w:val="005E4619"/>
    <w:rsid w:val="005F089E"/>
    <w:rsid w:val="00616B02"/>
    <w:rsid w:val="00706E96"/>
    <w:rsid w:val="007A27AC"/>
    <w:rsid w:val="0081304C"/>
    <w:rsid w:val="009E077D"/>
    <w:rsid w:val="009F16A0"/>
    <w:rsid w:val="00A54524"/>
    <w:rsid w:val="00A66868"/>
    <w:rsid w:val="00B22DF7"/>
    <w:rsid w:val="00B36178"/>
    <w:rsid w:val="00B65EA9"/>
    <w:rsid w:val="00BA420B"/>
    <w:rsid w:val="00C7247E"/>
    <w:rsid w:val="00C81A27"/>
    <w:rsid w:val="00CB3750"/>
    <w:rsid w:val="00CF5D36"/>
    <w:rsid w:val="00D77A7C"/>
    <w:rsid w:val="00E05FF7"/>
    <w:rsid w:val="00E1419E"/>
    <w:rsid w:val="00E2443A"/>
    <w:rsid w:val="00E26CF9"/>
    <w:rsid w:val="00E469D6"/>
    <w:rsid w:val="00EE708A"/>
    <w:rsid w:val="00F540A9"/>
    <w:rsid w:val="00FB1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B2E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12F03-A53B-42C9-BF64-51594665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15</cp:revision>
  <cp:lastPrinted>2017-06-23T08:04:00Z</cp:lastPrinted>
  <dcterms:created xsi:type="dcterms:W3CDTF">2017-06-02T07:06:00Z</dcterms:created>
  <dcterms:modified xsi:type="dcterms:W3CDTF">2017-06-23T08:04:00Z</dcterms:modified>
</cp:coreProperties>
</file>